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DC75" w14:textId="79D3FC19" w:rsidR="00DF2C4F" w:rsidRDefault="00DF2C4F" w:rsidP="00DF2C4F">
      <w:r>
        <w:t>1. Kinnitada Tallinna Mahtra Põhikooli 202</w:t>
      </w:r>
      <w:r>
        <w:t>5</w:t>
      </w:r>
      <w:r>
        <w:t>/2</w:t>
      </w:r>
      <w:r>
        <w:t>6</w:t>
      </w:r>
      <w:r>
        <w:t xml:space="preserve"> õppeaasta päevakava muudatused tagasiulatuvalt alates 01.09.202</w:t>
      </w:r>
      <w:r>
        <w:t>5</w:t>
      </w:r>
      <w:r>
        <w:t>.a.:</w:t>
      </w:r>
    </w:p>
    <w:p w14:paraId="697D54EF" w14:textId="5BFF4A32" w:rsidR="00DF2C4F" w:rsidRDefault="00DF2C4F" w:rsidP="00DF2C4F">
      <w:r>
        <w:tab/>
      </w:r>
      <w:r>
        <w:tab/>
      </w:r>
      <w:r>
        <w:tab/>
      </w:r>
    </w:p>
    <w:p w14:paraId="08304C43" w14:textId="77777777" w:rsidR="00DF2C4F" w:rsidRDefault="00DF2C4F" w:rsidP="00DF2C4F">
      <w:r>
        <w:t xml:space="preserve">Kool  avatud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7.30 - 22.00</w:t>
      </w:r>
    </w:p>
    <w:p w14:paraId="3FEA6E59" w14:textId="054D6EC7" w:rsidR="00DF2C4F" w:rsidRDefault="00DF2C4F" w:rsidP="00DF2C4F">
      <w:r>
        <w:t>Huviringid töötavad v</w:t>
      </w:r>
      <w:r>
        <w:t>astavalt graafiku</w:t>
      </w:r>
      <w:r>
        <w:t>tele.</w:t>
      </w:r>
    </w:p>
    <w:p w14:paraId="2870B504" w14:textId="77777777" w:rsidR="00DF2C4F" w:rsidRDefault="00DF2C4F" w:rsidP="00DF2C4F">
      <w:r>
        <w:t xml:space="preserve">Garderoobi tööaeg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7.30 - 22.00</w:t>
      </w:r>
    </w:p>
    <w:p w14:paraId="06DD1C3E" w14:textId="77777777" w:rsidR="00DF2C4F" w:rsidRDefault="00DF2C4F" w:rsidP="00DF2C4F">
      <w:r>
        <w:t xml:space="preserve">Õppetunnid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8.30 - 16.00</w:t>
      </w:r>
    </w:p>
    <w:p w14:paraId="6B913C6E" w14:textId="5A50A603" w:rsidR="00DF2C4F" w:rsidRDefault="00DF2C4F" w:rsidP="00DF2C4F">
      <w:r>
        <w:t>Kogupäevakool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8.00 - 16.00</w:t>
      </w:r>
    </w:p>
    <w:p w14:paraId="3DC833DC" w14:textId="77777777" w:rsidR="00DF2C4F" w:rsidRDefault="00DF2C4F" w:rsidP="00DF2C4F">
      <w:r>
        <w:t>Kantselei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9.00 – 16.00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281F7C" w14:textId="43AF51A9" w:rsidR="00DF2C4F" w:rsidRDefault="00DF2C4F" w:rsidP="00DF2C4F">
      <w:r>
        <w:t>Päevakava 202</w:t>
      </w:r>
      <w:r>
        <w:t>5</w:t>
      </w:r>
      <w:r>
        <w:t>. - 2</w:t>
      </w:r>
      <w:r>
        <w:t>6</w:t>
      </w:r>
      <w:r>
        <w:t>.õ</w:t>
      </w:r>
      <w:r>
        <w:t>-</w:t>
      </w:r>
      <w:r>
        <w:t>a</w:t>
      </w:r>
    </w:p>
    <w:p w14:paraId="2BDC21FE" w14:textId="77777777" w:rsidR="00DF2C4F" w:rsidRDefault="00DF2C4F" w:rsidP="00DF2C4F">
      <w:r>
        <w:t xml:space="preserve">1. </w:t>
      </w:r>
      <w:proofErr w:type="spellStart"/>
      <w:r>
        <w:t>Trimestride</w:t>
      </w:r>
      <w:proofErr w:type="spellEnd"/>
      <w:r>
        <w:t xml:space="preserve"> ajad:</w:t>
      </w:r>
    </w:p>
    <w:p w14:paraId="3710C83E" w14:textId="00DFB2C2" w:rsidR="00DF2C4F" w:rsidRDefault="00DF2C4F" w:rsidP="00DF2C4F">
      <w:r>
        <w:t>I trimester – 01.09</w:t>
      </w:r>
      <w:r>
        <w:t>.2025</w:t>
      </w:r>
      <w:r>
        <w:t xml:space="preserve"> – 2</w:t>
      </w:r>
      <w:r>
        <w:t>3</w:t>
      </w:r>
      <w:r>
        <w:t>.11</w:t>
      </w:r>
      <w:r>
        <w:t>.2025</w:t>
      </w:r>
    </w:p>
    <w:p w14:paraId="19DECA7E" w14:textId="3652E71A" w:rsidR="00DF2C4F" w:rsidRDefault="00DF2C4F" w:rsidP="00DF2C4F">
      <w:r>
        <w:t xml:space="preserve">II trimester – </w:t>
      </w:r>
      <w:r>
        <w:t>24.11.2025</w:t>
      </w:r>
      <w:r>
        <w:t xml:space="preserve"> – </w:t>
      </w:r>
      <w:r>
        <w:t>22.02.2026</w:t>
      </w:r>
    </w:p>
    <w:p w14:paraId="130B00B1" w14:textId="197C0805" w:rsidR="00DF2C4F" w:rsidRDefault="00DF2C4F" w:rsidP="00DF2C4F">
      <w:r>
        <w:t xml:space="preserve">III trimester – </w:t>
      </w:r>
      <w:r>
        <w:t>23.02.2026</w:t>
      </w:r>
      <w:r>
        <w:t xml:space="preserve"> – </w:t>
      </w:r>
      <w:r>
        <w:t>09</w:t>
      </w:r>
      <w:r>
        <w:t>.06</w:t>
      </w:r>
      <w:r>
        <w:t>.2026</w:t>
      </w:r>
    </w:p>
    <w:p w14:paraId="617D0B11" w14:textId="77777777" w:rsidR="00DF2C4F" w:rsidRDefault="00DF2C4F" w:rsidP="00DF2C4F"/>
    <w:p w14:paraId="61630C58" w14:textId="6BCE3967" w:rsidR="00DF2C4F" w:rsidRDefault="00DF2C4F" w:rsidP="00DF2C4F">
      <w:r>
        <w:t>2. Tundide ajad:</w:t>
      </w:r>
    </w:p>
    <w:p w14:paraId="2FDD8966" w14:textId="0C1AB9D1" w:rsidR="00DF2C4F" w:rsidRDefault="00DF2C4F" w:rsidP="00DF2C4F">
      <w:r>
        <w:t>0.tund - 8:</w:t>
      </w:r>
      <w:r>
        <w:t>25</w:t>
      </w:r>
      <w:r>
        <w:t xml:space="preserve"> – 9:1</w:t>
      </w:r>
      <w:r>
        <w:t>0</w:t>
      </w:r>
    </w:p>
    <w:p w14:paraId="60ECEA71" w14:textId="77777777" w:rsidR="00DF2C4F" w:rsidRDefault="00DF2C4F" w:rsidP="00DF2C4F">
      <w:r>
        <w:t>1.tund - 9:20 – 10:40</w:t>
      </w:r>
    </w:p>
    <w:p w14:paraId="7BEAC976" w14:textId="77777777" w:rsidR="00DF2C4F" w:rsidRDefault="00DF2C4F" w:rsidP="00DF2C4F">
      <w:r>
        <w:t>Söögi- ja õuevahetund 10:40 – 11:30</w:t>
      </w:r>
    </w:p>
    <w:p w14:paraId="793FC0F4" w14:textId="77777777" w:rsidR="00DF2C4F" w:rsidRDefault="00DF2C4F" w:rsidP="00DF2C4F">
      <w:r>
        <w:t>2.tund - 11:30 – 12:50</w:t>
      </w:r>
    </w:p>
    <w:p w14:paraId="1DDA520B" w14:textId="4262173F" w:rsidR="00DF2C4F" w:rsidRDefault="00DF2C4F" w:rsidP="00DF2C4F">
      <w:r>
        <w:t xml:space="preserve">3.tund - </w:t>
      </w:r>
      <w:r>
        <w:t>13</w:t>
      </w:r>
      <w:r>
        <w:t>:</w:t>
      </w:r>
      <w:r>
        <w:t>00</w:t>
      </w:r>
      <w:r>
        <w:t xml:space="preserve"> – 14:</w:t>
      </w:r>
      <w:r>
        <w:t>20</w:t>
      </w:r>
    </w:p>
    <w:p w14:paraId="5B8A3E25" w14:textId="28A61132" w:rsidR="00DF2C4F" w:rsidRDefault="00DF2C4F" w:rsidP="00DF2C4F">
      <w:r>
        <w:t>4 .tund - 14:</w:t>
      </w:r>
      <w:r>
        <w:t>3</w:t>
      </w:r>
      <w:r>
        <w:t>0 – 15:</w:t>
      </w:r>
      <w:r>
        <w:t>5</w:t>
      </w:r>
      <w:r>
        <w:t>0</w:t>
      </w:r>
    </w:p>
    <w:p w14:paraId="617EFC96" w14:textId="77777777" w:rsidR="00DF2C4F" w:rsidRDefault="00DF2C4F" w:rsidP="00DF2C4F"/>
    <w:p w14:paraId="5FACFCF4" w14:textId="369201CD" w:rsidR="00DF2C4F" w:rsidRDefault="00DF2C4F" w:rsidP="00DF2C4F">
      <w:r>
        <w:t>3. 202</w:t>
      </w:r>
      <w:r>
        <w:t>5</w:t>
      </w:r>
      <w:r>
        <w:t>/202</w:t>
      </w:r>
      <w:r>
        <w:t>6</w:t>
      </w:r>
      <w:r>
        <w:t>. õppeaasta koolivaheajad:</w:t>
      </w:r>
    </w:p>
    <w:p w14:paraId="39E9B056" w14:textId="77777777" w:rsidR="00DF2C4F" w:rsidRDefault="00DF2C4F" w:rsidP="00DF2C4F">
      <w:r>
        <w:t>I vaheaeg 20.10.2025 - 26.10.2025;</w:t>
      </w:r>
      <w:r>
        <w:rPr>
          <w:rFonts w:ascii="Arial" w:hAnsi="Arial" w:cs="Arial"/>
        </w:rPr>
        <w:t>​</w:t>
      </w:r>
    </w:p>
    <w:p w14:paraId="551EB938" w14:textId="737D9851" w:rsidR="00DF2C4F" w:rsidRDefault="00DF2C4F" w:rsidP="00DF2C4F">
      <w:r>
        <w:t>II vaheaeg 22.12.2025 - 04.01.2026;</w:t>
      </w:r>
      <w:r>
        <w:rPr>
          <w:rFonts w:ascii="Arial" w:hAnsi="Arial" w:cs="Arial"/>
        </w:rPr>
        <w:t>​</w:t>
      </w:r>
    </w:p>
    <w:p w14:paraId="16B47B5A" w14:textId="77777777" w:rsidR="00DF2C4F" w:rsidRDefault="00DF2C4F" w:rsidP="00DF2C4F">
      <w:r>
        <w:t>III vaheaeg 23.02.2026 - 01.03.2026;</w:t>
      </w:r>
      <w:r>
        <w:rPr>
          <w:rFonts w:ascii="Arial" w:hAnsi="Arial" w:cs="Arial"/>
        </w:rPr>
        <w:t>​</w:t>
      </w:r>
    </w:p>
    <w:p w14:paraId="24ECF5A7" w14:textId="77777777" w:rsidR="00DF2C4F" w:rsidRDefault="00DF2C4F" w:rsidP="00DF2C4F">
      <w:r>
        <w:t>IV vaheaeg13.04.2026 - 19.04.2026;</w:t>
      </w:r>
      <w:r>
        <w:rPr>
          <w:rFonts w:ascii="Arial" w:hAnsi="Arial" w:cs="Arial"/>
        </w:rPr>
        <w:t>​</w:t>
      </w:r>
    </w:p>
    <w:p w14:paraId="6B19BB8C" w14:textId="01CFAA5B" w:rsidR="00DF2C4F" w:rsidRDefault="00DF2C4F" w:rsidP="00DF2C4F">
      <w:r>
        <w:t>V vaheaeg (v.a lõpuklassid)</w:t>
      </w:r>
      <w:r>
        <w:rPr>
          <w:rFonts w:ascii="Arial" w:hAnsi="Arial" w:cs="Arial"/>
        </w:rPr>
        <w:t>​</w:t>
      </w:r>
      <w:r>
        <w:rPr>
          <w:rFonts w:ascii="Arial" w:hAnsi="Arial" w:cs="Arial"/>
        </w:rPr>
        <w:t xml:space="preserve"> </w:t>
      </w:r>
      <w:r>
        <w:t xml:space="preserve"> </w:t>
      </w:r>
      <w:r>
        <w:t>1</w:t>
      </w:r>
      <w:r>
        <w:t>0.06.2026 - 31.08.2026</w:t>
      </w:r>
    </w:p>
    <w:p w14:paraId="553CD814" w14:textId="6C0C44B0" w:rsidR="00DF2C4F" w:rsidRDefault="00DF2C4F" w:rsidP="00DF2C4F">
      <w:r>
        <w:t>Raamatukogu:</w:t>
      </w:r>
    </w:p>
    <w:p w14:paraId="1A3A589A" w14:textId="77777777" w:rsidR="00DF2C4F" w:rsidRDefault="00DF2C4F" w:rsidP="00DF2C4F">
      <w:r>
        <w:t>E – R  8.00- 16.00</w:t>
      </w:r>
    </w:p>
    <w:p w14:paraId="4B65BD8C" w14:textId="77777777" w:rsidR="00DF2C4F" w:rsidRDefault="00DF2C4F" w:rsidP="00DF2C4F"/>
    <w:p w14:paraId="19258724" w14:textId="384968FB" w:rsidR="00DF2C4F" w:rsidRDefault="00DF2C4F" w:rsidP="00DF2C4F">
      <w:r>
        <w:t>2. Kinnitada Tallinna Mahtra Põhikooli 202</w:t>
      </w:r>
      <w:r>
        <w:t>5</w:t>
      </w:r>
      <w:r>
        <w:t>/2</w:t>
      </w:r>
      <w:r>
        <w:t>6</w:t>
      </w:r>
      <w:r>
        <w:t xml:space="preserve"> õppeaasta tunniplaan</w:t>
      </w:r>
      <w:r>
        <w:t xml:space="preserve"> </w:t>
      </w:r>
      <w:r>
        <w:t>(Lisa 1) tagasiulatuvalt alates 01.09.202</w:t>
      </w:r>
      <w:r>
        <w:t>5</w:t>
      </w:r>
      <w:r>
        <w:t>. Tunniplaan on nähtav kõigile osapooltele kooli kodulehel.</w:t>
      </w:r>
    </w:p>
    <w:p w14:paraId="4FBE3D67" w14:textId="77777777" w:rsidR="00DF2C4F" w:rsidRDefault="00DF2C4F" w:rsidP="00DF2C4F">
      <w:r>
        <w:t>3. Käskkirja kohta on võimalik esitada vaie Tallinna Mahtra Põhikooli kaudu või kaebus Tallinna Halduskohtule (Pärnu mnt 7, 15082 Tallinn) 30 päeva jooksul arvates käskkirja teatavakstegemisest.</w:t>
      </w:r>
    </w:p>
    <w:p w14:paraId="504683A4" w14:textId="77777777" w:rsidR="00DF2C4F" w:rsidRDefault="00DF2C4F" w:rsidP="00DF2C4F"/>
    <w:p w14:paraId="3B99F3A5" w14:textId="6147A407" w:rsidR="00EC2DE5" w:rsidRDefault="00DF2C4F" w:rsidP="00DF2C4F">
      <w:r>
        <w:t>Lisa 1 Tallinna Mahtra Põhikooli 202</w:t>
      </w:r>
      <w:r>
        <w:t>5</w:t>
      </w:r>
      <w:r>
        <w:t>/2</w:t>
      </w:r>
      <w:r>
        <w:t>6</w:t>
      </w:r>
      <w:r>
        <w:t xml:space="preserve"> õppeaasta tunniplaan</w:t>
      </w:r>
    </w:p>
    <w:sectPr w:rsidR="00EC2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4F"/>
    <w:rsid w:val="008266B3"/>
    <w:rsid w:val="00DF2C4F"/>
    <w:rsid w:val="00EC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B95C"/>
  <w15:chartTrackingRefBased/>
  <w15:docId w15:val="{A555E7B9-F182-40CC-8101-020C139B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F2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F2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F2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F2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F2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F2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F2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F2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F2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F2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F2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F2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F2C4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F2C4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F2C4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F2C4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F2C4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F2C4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F2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F2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F2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F2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F2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F2C4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F2C4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F2C4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F2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F2C4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F2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Urm</dc:creator>
  <cp:keywords/>
  <dc:description/>
  <cp:lastModifiedBy>Anu Urm</cp:lastModifiedBy>
  <cp:revision>1</cp:revision>
  <dcterms:created xsi:type="dcterms:W3CDTF">2025-08-28T12:32:00Z</dcterms:created>
  <dcterms:modified xsi:type="dcterms:W3CDTF">2025-08-28T12:41:00Z</dcterms:modified>
</cp:coreProperties>
</file>